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t xml:space="preserve">Comic World</w:t>
      </w:r>
    </w:p>
    <w:p w:rsidR="00000000" w:rsidDel="00000000" w:rsidP="00000000" w:rsidRDefault="00000000" w:rsidRPr="00000000" w14:paraId="00000002">
      <w:pPr>
        <w:pStyle w:val="Title"/>
        <w:jc w:val="right"/>
        <w:rPr/>
      </w:pPr>
      <w:r w:rsidDel="00000000" w:rsidR="00000000" w:rsidRPr="00000000">
        <w:rPr>
          <w:rtl w:val="0"/>
        </w:rPr>
        <w:t xml:space="preserve">UI Prototype Document</w:t>
      </w:r>
    </w:p>
    <w:p w:rsidR="00000000" w:rsidDel="00000000" w:rsidP="00000000" w:rsidRDefault="00000000" w:rsidRPr="00000000" w14:paraId="00000003">
      <w:pPr>
        <w:pStyle w:val="Title"/>
        <w:jc w:val="right"/>
        <w:rPr/>
      </w:pPr>
      <w:r w:rsidDel="00000000" w:rsidR="00000000" w:rsidRPr="00000000">
        <w:rPr>
          <w:rtl w:val="0"/>
        </w:rPr>
      </w:r>
    </w:p>
    <w:p w:rsidR="00000000" w:rsidDel="00000000" w:rsidP="00000000" w:rsidRDefault="00000000" w:rsidRPr="00000000" w14:paraId="00000004">
      <w:pPr>
        <w:pStyle w:val="Title"/>
        <w:jc w:val="right"/>
        <w:rPr>
          <w:rFonts w:ascii="Times New Roman" w:cs="Times New Roman" w:eastAsia="Times New Roman" w:hAnsi="Times New Roman"/>
          <w:b w:val="0"/>
          <w:sz w:val="20"/>
          <w:szCs w:val="20"/>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1440" w:top="1440" w:left="1440" w:right="1440" w:header="720" w:footer="720"/>
          <w:pgNumType w:start="1"/>
        </w:sectPr>
      </w:pPr>
      <w:r w:rsidDel="00000000" w:rsidR="00000000" w:rsidRPr="00000000">
        <w:rPr>
          <w:sz w:val="28"/>
          <w:szCs w:val="28"/>
          <w:rtl w:val="0"/>
        </w:rPr>
        <w:t xml:space="preserve">Version 1.0</w:t>
      </w:r>
      <w:r w:rsidDel="00000000" w:rsidR="00000000" w:rsidRPr="00000000">
        <w:rPr>
          <w:rtl w:val="0"/>
        </w:rPr>
      </w:r>
    </w:p>
    <w:p w:rsidR="00000000" w:rsidDel="00000000" w:rsidP="00000000" w:rsidRDefault="00000000" w:rsidRPr="00000000" w14:paraId="00000005">
      <w:pPr>
        <w:pStyle w:val="Title"/>
        <w:rPr/>
      </w:pPr>
      <w:r w:rsidDel="00000000" w:rsidR="00000000" w:rsidRPr="00000000">
        <w:rPr>
          <w:rtl w:val="0"/>
        </w:rPr>
        <w:t xml:space="preserve">Revision History</w:t>
      </w:r>
    </w:p>
    <w:tbl>
      <w:tblPr>
        <w:tblStyle w:val="Table1"/>
        <w:tblW w:w="9504.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6">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Date</w:t>
            </w:r>
          </w:p>
        </w:tc>
        <w:tc>
          <w:tcPr/>
          <w:p w:rsidR="00000000" w:rsidDel="00000000" w:rsidP="00000000" w:rsidRDefault="00000000" w:rsidRPr="00000000" w14:paraId="00000007">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Version</w:t>
            </w:r>
          </w:p>
        </w:tc>
        <w:tc>
          <w:tcPr/>
          <w:p w:rsidR="00000000" w:rsidDel="00000000" w:rsidP="00000000" w:rsidRDefault="00000000" w:rsidRPr="00000000" w14:paraId="00000008">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Description</w:t>
            </w:r>
          </w:p>
        </w:tc>
        <w:tc>
          <w:tcPr/>
          <w:p w:rsidR="00000000" w:rsidDel="00000000" w:rsidP="00000000" w:rsidRDefault="00000000" w:rsidRPr="00000000" w14:paraId="00000009">
            <w:pPr>
              <w:keepLines w:val="1"/>
              <w:pBdr>
                <w:top w:space="0" w:sz="0" w:val="nil"/>
                <w:left w:space="0" w:sz="0" w:val="nil"/>
                <w:bottom w:space="0" w:sz="0" w:val="nil"/>
                <w:right w:space="0" w:sz="0" w:val="nil"/>
                <w:between w:space="0" w:sz="0" w:val="nil"/>
              </w:pBdr>
              <w:spacing w:after="120" w:line="240" w:lineRule="auto"/>
              <w:jc w:val="center"/>
              <w:rPr>
                <w:b w:val="1"/>
                <w:color w:val="000000"/>
              </w:rPr>
            </w:pPr>
            <w:r w:rsidDel="00000000" w:rsidR="00000000" w:rsidRPr="00000000">
              <w:rPr>
                <w:b w:val="1"/>
                <w:color w:val="000000"/>
                <w:rtl w:val="0"/>
              </w:rPr>
              <w:t xml:space="preserve">Author</w:t>
            </w:r>
          </w:p>
        </w:tc>
      </w:tr>
      <w:tr>
        <w:trPr>
          <w:cantSplit w:val="0"/>
          <w:tblHeader w:val="0"/>
        </w:trPr>
        <w:tc>
          <w:tcPr/>
          <w:p w:rsidR="00000000" w:rsidDel="00000000" w:rsidP="00000000" w:rsidRDefault="00000000" w:rsidRPr="00000000" w14:paraId="0000000A">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19/08/2023</w:t>
            </w:r>
            <w:r w:rsidDel="00000000" w:rsidR="00000000" w:rsidRPr="00000000">
              <w:rPr>
                <w:rtl w:val="0"/>
              </w:rPr>
            </w:r>
          </w:p>
        </w:tc>
        <w:tc>
          <w:tcPr/>
          <w:p w:rsidR="00000000" w:rsidDel="00000000" w:rsidP="00000000" w:rsidRDefault="00000000" w:rsidRPr="00000000" w14:paraId="0000000B">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0C">
            <w:pPr>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t xml:space="preserve">Update screens </w:t>
            </w:r>
            <w:r w:rsidDel="00000000" w:rsidR="00000000" w:rsidRPr="00000000">
              <w:rPr>
                <w:rtl w:val="0"/>
              </w:rPr>
            </w:r>
          </w:p>
        </w:tc>
        <w:tc>
          <w:tcPr/>
          <w:p w:rsidR="00000000" w:rsidDel="00000000" w:rsidP="00000000" w:rsidRDefault="00000000" w:rsidRPr="00000000" w14:paraId="0000000D">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Ngô Quốc Quý</w:t>
            </w:r>
          </w:p>
          <w:p w:rsidR="00000000" w:rsidDel="00000000" w:rsidP="00000000" w:rsidRDefault="00000000" w:rsidRPr="00000000" w14:paraId="0000000E">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Phạm Phú Toàn</w:t>
            </w:r>
          </w:p>
          <w:p w:rsidR="00000000" w:rsidDel="00000000" w:rsidP="00000000" w:rsidRDefault="00000000" w:rsidRPr="00000000" w14:paraId="0000000F">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Nguyễn Thuận Phát</w:t>
            </w:r>
          </w:p>
          <w:p w:rsidR="00000000" w:rsidDel="00000000" w:rsidP="00000000" w:rsidRDefault="00000000" w:rsidRPr="00000000" w14:paraId="00000010">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Nguyễn Trần An Hòa</w:t>
            </w:r>
          </w:p>
          <w:p w:rsidR="00000000" w:rsidDel="00000000" w:rsidP="00000000" w:rsidRDefault="00000000" w:rsidRPr="00000000" w14:paraId="00000011">
            <w:pPr>
              <w:keepLines w:val="1"/>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Tô Khánh Linh</w:t>
            </w:r>
          </w:p>
        </w:tc>
      </w:tr>
    </w:tbl>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rPr/>
      </w:pPr>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hanging="720"/>
        <w:jc w:val="left"/>
        <w:rPr>
          <w:rFonts w:ascii="Calibri" w:cs="Calibri" w:eastAsia="Calibri" w:hAnsi="Calibri"/>
          <w:b w:val="0"/>
          <w:i w:val="0"/>
          <w:smallCaps w:val="0"/>
          <w:strike w:val="0"/>
          <w:color w:val="2e75b5"/>
          <w:sz w:val="2"/>
          <w:szCs w:val="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Screens</w:t>
              <w:tab/>
              <w:t xml:space="preserve">4</w:t>
            </w:r>
          </w:hyperlink>
          <w:r w:rsidDel="00000000" w:rsidR="00000000" w:rsidRPr="00000000">
            <w:rPr>
              <w:rtl w:val="0"/>
            </w:rPr>
          </w:r>
        </w:p>
        <w:p w:rsidR="00000000" w:rsidDel="00000000" w:rsidP="00000000" w:rsidRDefault="00000000" w:rsidRPr="00000000" w14:paraId="0000001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 Home Page</w:t>
              <w:tab/>
              <w:t xml:space="preserve">4</w:t>
            </w:r>
          </w:hyperlink>
          <w:r w:rsidDel="00000000" w:rsidR="00000000" w:rsidRPr="00000000">
            <w:rPr>
              <w:rtl w:val="0"/>
            </w:rPr>
          </w:r>
        </w:p>
        <w:p w:rsidR="00000000" w:rsidDel="00000000" w:rsidP="00000000" w:rsidRDefault="00000000" w:rsidRPr="00000000" w14:paraId="00000018">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 Home Page before login/sign up (guest).</w:t>
              <w:tab/>
              <w:t xml:space="preserve">4</w:t>
            </w:r>
          </w:hyperlink>
          <w:r w:rsidDel="00000000" w:rsidR="00000000" w:rsidRPr="00000000">
            <w:rPr>
              <w:rtl w:val="0"/>
            </w:rPr>
          </w:r>
        </w:p>
        <w:p w:rsidR="00000000" w:rsidDel="00000000" w:rsidP="00000000" w:rsidRDefault="00000000" w:rsidRPr="00000000" w14:paraId="00000019">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ii. Home Page after login/sign up (member).</w:t>
              <w:tab/>
              <w:t xml:space="preserve">5</w:t>
            </w:r>
          </w:hyperlink>
          <w:r w:rsidDel="00000000" w:rsidR="00000000" w:rsidRPr="00000000">
            <w:rPr>
              <w:rtl w:val="0"/>
            </w:rPr>
          </w:r>
        </w:p>
        <w:p w:rsidR="00000000" w:rsidDel="00000000" w:rsidP="00000000" w:rsidRDefault="00000000" w:rsidRPr="00000000" w14:paraId="0000001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 Comic Page</w:t>
              <w:tab/>
              <w:t xml:space="preserve">6</w:t>
            </w:r>
          </w:hyperlink>
          <w:r w:rsidDel="00000000" w:rsidR="00000000" w:rsidRPr="00000000">
            <w:rPr>
              <w:rtl w:val="0"/>
            </w:rPr>
          </w:r>
        </w:p>
        <w:p w:rsidR="00000000" w:rsidDel="00000000" w:rsidP="00000000" w:rsidRDefault="00000000" w:rsidRPr="00000000" w14:paraId="0000001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 Reading Page</w:t>
              <w:tab/>
              <w:t xml:space="preserve">7</w:t>
            </w:r>
          </w:hyperlink>
          <w:r w:rsidDel="00000000" w:rsidR="00000000" w:rsidRPr="00000000">
            <w:rPr>
              <w:rtl w:val="0"/>
            </w:rPr>
          </w:r>
        </w:p>
        <w:p w:rsidR="00000000" w:rsidDel="00000000" w:rsidP="00000000" w:rsidRDefault="00000000" w:rsidRPr="00000000" w14:paraId="0000001C">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 Page when reading .</w:t>
              <w:tab/>
              <w:t xml:space="preserve">7</w:t>
            </w:r>
          </w:hyperlink>
          <w:r w:rsidDel="00000000" w:rsidR="00000000" w:rsidRPr="00000000">
            <w:rPr>
              <w:rtl w:val="0"/>
            </w:rPr>
          </w:r>
        </w:p>
        <w:p w:rsidR="00000000" w:rsidDel="00000000" w:rsidP="00000000" w:rsidRDefault="00000000" w:rsidRPr="00000000" w14:paraId="0000001D">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ii. Page when transforming/choosing to a new chapter.</w:t>
              <w:tab/>
              <w:t xml:space="preserve">8</w:t>
            </w:r>
          </w:hyperlink>
          <w:r w:rsidDel="00000000" w:rsidR="00000000" w:rsidRPr="00000000">
            <w:rPr>
              <w:rtl w:val="0"/>
            </w:rPr>
          </w:r>
        </w:p>
        <w:p w:rsidR="00000000" w:rsidDel="00000000" w:rsidP="00000000" w:rsidRDefault="00000000" w:rsidRPr="00000000" w14:paraId="0000001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 Profile Page</w:t>
              <w:tab/>
              <w:t xml:space="preserve">9</w:t>
            </w:r>
          </w:hyperlink>
          <w:r w:rsidDel="00000000" w:rsidR="00000000" w:rsidRPr="00000000">
            <w:rPr>
              <w:rtl w:val="0"/>
            </w:rPr>
          </w:r>
        </w:p>
        <w:p w:rsidR="00000000" w:rsidDel="00000000" w:rsidP="00000000" w:rsidRDefault="00000000" w:rsidRPr="00000000" w14:paraId="0000001F">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 Member</w:t>
              <w:tab/>
              <w:t xml:space="preserve">9</w:t>
            </w:r>
          </w:hyperlink>
          <w:r w:rsidDel="00000000" w:rsidR="00000000" w:rsidRPr="00000000">
            <w:rPr>
              <w:rtl w:val="0"/>
            </w:rPr>
          </w:r>
        </w:p>
        <w:p w:rsidR="00000000" w:rsidDel="00000000" w:rsidP="00000000" w:rsidRDefault="00000000" w:rsidRPr="00000000" w14:paraId="00000020">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ii. Upload</w:t>
              <w:tab/>
              <w:t xml:space="preserve">9</w:t>
            </w:r>
          </w:hyperlink>
          <w:r w:rsidDel="00000000" w:rsidR="00000000" w:rsidRPr="00000000">
            <w:rPr>
              <w:rtl w:val="0"/>
            </w:rPr>
          </w:r>
        </w:p>
        <w:p w:rsidR="00000000" w:rsidDel="00000000" w:rsidP="00000000" w:rsidRDefault="00000000" w:rsidRPr="00000000" w14:paraId="00000021">
          <w:pPr>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iii. Admin</w:t>
              <w:tab/>
              <w:t xml:space="preserve">10</w:t>
            </w:r>
          </w:hyperlink>
          <w:r w:rsidDel="00000000" w:rsidR="00000000" w:rsidRPr="00000000">
            <w:rPr>
              <w:rtl w:val="0"/>
            </w:rPr>
          </w:r>
        </w:p>
        <w:p w:rsidR="00000000" w:rsidDel="00000000" w:rsidP="00000000" w:rsidRDefault="00000000" w:rsidRPr="00000000" w14:paraId="0000002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 Create Comic Page</w:t>
              <w:tab/>
              <w:t xml:space="preserve">11</w:t>
            </w:r>
          </w:hyperlink>
          <w:r w:rsidDel="00000000" w:rsidR="00000000" w:rsidRPr="00000000">
            <w:rPr>
              <w:rtl w:val="0"/>
            </w:rPr>
          </w:r>
        </w:p>
        <w:p w:rsidR="00000000" w:rsidDel="00000000" w:rsidP="00000000" w:rsidRDefault="00000000" w:rsidRPr="00000000" w14:paraId="0000002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 Upload Chapter Page</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Title"/>
        <w:rPr/>
      </w:pPr>
      <w:r w:rsidDel="00000000" w:rsidR="00000000" w:rsidRPr="00000000">
        <w:br w:type="page"/>
      </w:r>
      <w:r w:rsidDel="00000000" w:rsidR="00000000" w:rsidRPr="00000000">
        <w:rPr>
          <w:rtl w:val="0"/>
        </w:rPr>
        <w:t xml:space="preserve">UI Prototype Document </w:t>
      </w:r>
    </w:p>
    <w:p w:rsidR="00000000" w:rsidDel="00000000" w:rsidP="00000000" w:rsidRDefault="00000000" w:rsidRPr="00000000" w14:paraId="00000025">
      <w:pPr>
        <w:pStyle w:val="Heading1"/>
        <w:numPr>
          <w:ilvl w:val="0"/>
          <w:numId w:val="1"/>
        </w:numPr>
        <w:ind w:left="720" w:hanging="360"/>
        <w:rPr/>
      </w:pPr>
      <w:bookmarkStart w:colFirst="0" w:colLast="0" w:name="_heading=h.gjdgxs" w:id="0"/>
      <w:bookmarkEnd w:id="0"/>
      <w:r w:rsidDel="00000000" w:rsidR="00000000" w:rsidRPr="00000000">
        <w:rPr>
          <w:vertAlign w:val="baseline"/>
          <w:rtl w:val="0"/>
        </w:rPr>
        <w:t xml:space="preserve">Introduction</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This document has a purpose of providing the UI Prototype of the Comic World website by using Figma to sketch an overview of the main pages. These key scenarios were sketched following the description in the Use Case Specification.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scrope</w:t>
      </w:r>
      <w:r w:rsidDel="00000000" w:rsidR="00000000" w:rsidRPr="00000000">
        <w:rPr>
          <w:sz w:val="24"/>
          <w:szCs w:val="24"/>
          <w:rtl w:val="0"/>
        </w:rPr>
        <w:t xml:space="preserve"> of this document is to deliver to client and user the view of how the Comic World system would be after the development and is also the guideline for the Comic World team to follow and develop the GUI of the system.</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28">
      <w:pPr>
        <w:pStyle w:val="Heading1"/>
        <w:numPr>
          <w:ilvl w:val="0"/>
          <w:numId w:val="1"/>
        </w:numPr>
        <w:ind w:left="720" w:hanging="360"/>
        <w:rPr/>
      </w:pPr>
      <w:bookmarkStart w:colFirst="0" w:colLast="0" w:name="_heading=h.3znysh7" w:id="1"/>
      <w:bookmarkEnd w:id="1"/>
      <w:r w:rsidDel="00000000" w:rsidR="00000000" w:rsidRPr="00000000">
        <w:rPr>
          <w:vertAlign w:val="baseline"/>
          <w:rtl w:val="0"/>
        </w:rPr>
        <w:t xml:space="preserve">Screens</w:t>
      </w:r>
    </w:p>
    <w:p w:rsidR="00000000" w:rsidDel="00000000" w:rsidP="00000000" w:rsidRDefault="00000000" w:rsidRPr="00000000" w14:paraId="00000029">
      <w:pPr>
        <w:pStyle w:val="Heading2"/>
        <w:numPr>
          <w:ilvl w:val="1"/>
          <w:numId w:val="1"/>
        </w:numPr>
        <w:ind w:left="1440" w:hanging="360"/>
        <w:rPr/>
      </w:pPr>
      <w:bookmarkStart w:colFirst="0" w:colLast="0" w:name="_heading=h.4d34og8" w:id="2"/>
      <w:bookmarkEnd w:id="2"/>
      <w:r w:rsidDel="00000000" w:rsidR="00000000" w:rsidRPr="00000000">
        <w:rPr>
          <w:vertAlign w:val="baseline"/>
          <w:rtl w:val="0"/>
        </w:rPr>
        <w:t xml:space="preserve">Home Page</w:t>
      </w:r>
    </w:p>
    <w:p w:rsidR="00000000" w:rsidDel="00000000" w:rsidP="00000000" w:rsidRDefault="00000000" w:rsidRPr="00000000" w14:paraId="0000002A">
      <w:pPr>
        <w:pStyle w:val="Heading3"/>
        <w:numPr>
          <w:ilvl w:val="2"/>
          <w:numId w:val="1"/>
        </w:numPr>
        <w:spacing w:after="120" w:lineRule="auto"/>
        <w:ind w:left="2160" w:hanging="180"/>
        <w:rPr/>
      </w:pPr>
      <w:bookmarkStart w:colFirst="0" w:colLast="0" w:name="_heading=h.2s8eyo1" w:id="3"/>
      <w:bookmarkEnd w:id="3"/>
      <w:r w:rsidDel="00000000" w:rsidR="00000000" w:rsidRPr="00000000">
        <w:rPr>
          <w:vertAlign w:val="baseline"/>
          <w:rtl w:val="0"/>
        </w:rPr>
        <w:t xml:space="preserve">Home Page before login/sign up (guest).</w:t>
      </w:r>
    </w:p>
    <w:p w:rsidR="00000000" w:rsidDel="00000000" w:rsidP="00000000" w:rsidRDefault="00000000" w:rsidRPr="00000000" w14:paraId="0000002B">
      <w:pPr>
        <w:jc w:val="center"/>
        <w:rPr>
          <w:sz w:val="24"/>
          <w:szCs w:val="24"/>
        </w:rPr>
      </w:pPr>
      <w:r w:rsidDel="00000000" w:rsidR="00000000" w:rsidRPr="00000000">
        <w:rPr>
          <w:sz w:val="24"/>
          <w:szCs w:val="24"/>
        </w:rPr>
        <w:drawing>
          <wp:inline distB="0" distT="0" distL="0" distR="0">
            <wp:extent cx="5943600" cy="4229100"/>
            <wp:effectExtent b="0" l="0" r="0" t="0"/>
            <wp:docPr id="178356243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The homepage body has a list of comics that are posted by uploaders. User Click on the image to read the comic. Beside the comic list is the ranking board, which shows the most readed comics. The following board lies under the ranking board, this board shows the comics users following. If the user has not yet logged in, it will show nothing.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Users can search for comics by using the search bar on the header. The login/register button lies on the right corner of the header, users click here to login/register to the website. The navigation bar is under the search bar, it has three items, “Trang chủ” redirects users to the homepage, “Thể loại” redirects users to the comic type page, “Theo dõi” redirects users to the page that show all the comics user following.</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F">
      <w:pPr>
        <w:pStyle w:val="Heading3"/>
        <w:numPr>
          <w:ilvl w:val="2"/>
          <w:numId w:val="1"/>
        </w:numPr>
        <w:spacing w:after="120" w:before="120" w:lineRule="auto"/>
        <w:ind w:left="2160" w:hanging="180"/>
        <w:rPr/>
      </w:pPr>
      <w:bookmarkStart w:colFirst="0" w:colLast="0" w:name="_heading=h.17dp8vu" w:id="4"/>
      <w:bookmarkEnd w:id="4"/>
      <w:r w:rsidDel="00000000" w:rsidR="00000000" w:rsidRPr="00000000">
        <w:rPr>
          <w:vertAlign w:val="baseline"/>
          <w:rtl w:val="0"/>
        </w:rPr>
        <w:t xml:space="preserve">Home Page after login/sign up (member).</w:t>
      </w:r>
    </w:p>
    <w:p w:rsidR="00000000" w:rsidDel="00000000" w:rsidP="00000000" w:rsidRDefault="00000000" w:rsidRPr="00000000" w14:paraId="00000030">
      <w:pPr>
        <w:jc w:val="center"/>
        <w:rPr/>
      </w:pPr>
      <w:r w:rsidDel="00000000" w:rsidR="00000000" w:rsidRPr="00000000">
        <w:rPr/>
        <w:drawing>
          <wp:inline distB="0" distT="0" distL="0" distR="0">
            <wp:extent cx="5943600" cy="4229100"/>
            <wp:effectExtent b="0" l="0" r="0" t="0"/>
            <wp:docPr id="178356243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numPr>
          <w:ilvl w:val="1"/>
          <w:numId w:val="1"/>
        </w:numPr>
        <w:ind w:left="1440" w:hanging="360"/>
        <w:rPr/>
      </w:pPr>
      <w:bookmarkStart w:colFirst="0" w:colLast="0" w:name="_heading=h.3rdcrjn" w:id="5"/>
      <w:bookmarkEnd w:id="5"/>
      <w:r w:rsidDel="00000000" w:rsidR="00000000" w:rsidRPr="00000000">
        <w:rPr>
          <w:vertAlign w:val="baseline"/>
          <w:rtl w:val="0"/>
        </w:rPr>
        <w:t xml:space="preserve">Comic Page</w:t>
      </w:r>
    </w:p>
    <w:p w:rsidR="00000000" w:rsidDel="00000000" w:rsidP="00000000" w:rsidRDefault="00000000" w:rsidRPr="00000000" w14:paraId="00000034">
      <w:pPr>
        <w:rPr>
          <w:sz w:val="24"/>
          <w:szCs w:val="24"/>
        </w:rPr>
      </w:pPr>
      <w:r w:rsidDel="00000000" w:rsidR="00000000" w:rsidRPr="00000000">
        <w:rPr>
          <w:sz w:val="24"/>
          <w:szCs w:val="24"/>
        </w:rPr>
        <w:drawing>
          <wp:inline distB="0" distT="0" distL="0" distR="0">
            <wp:extent cx="5943600" cy="4229100"/>
            <wp:effectExtent b="0" l="0" r="0" t="0"/>
            <wp:docPr id="178356243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jc w:val="both"/>
        <w:rPr>
          <w:sz w:val="24"/>
          <w:szCs w:val="24"/>
        </w:rPr>
      </w:pPr>
      <w:r w:rsidDel="00000000" w:rsidR="00000000" w:rsidRPr="00000000">
        <w:rPr>
          <w:sz w:val="24"/>
          <w:szCs w:val="24"/>
          <w:rtl w:val="0"/>
        </w:rPr>
        <w:t xml:space="preserve">Page to represent the information of a comic on the website. In this page, users can choose the chapter of the comic to read and follow the comic if they want by pressing the following button. The button “Đọc từ đầu” let them read the first chapter of comic and the button “Đọc mới nhất” let users read the latest chapter. </w:t>
      </w:r>
    </w:p>
    <w:p w:rsidR="00000000" w:rsidDel="00000000" w:rsidP="00000000" w:rsidRDefault="00000000" w:rsidRPr="00000000" w14:paraId="00000036">
      <w:pPr>
        <w:spacing w:after="240" w:before="240" w:lineRule="auto"/>
        <w:jc w:val="both"/>
        <w:rPr>
          <w:sz w:val="24"/>
          <w:szCs w:val="24"/>
        </w:rPr>
      </w:pPr>
      <w:r w:rsidDel="00000000" w:rsidR="00000000" w:rsidRPr="00000000">
        <w:rPr>
          <w:sz w:val="24"/>
          <w:szCs w:val="24"/>
          <w:rtl w:val="0"/>
        </w:rPr>
        <w:t xml:space="preserve">They also can view the comment of the comic at the comment section or express their opinions about the comic by commenting their feelings.</w:t>
      </w:r>
    </w:p>
    <w:p w:rsidR="00000000" w:rsidDel="00000000" w:rsidP="00000000" w:rsidRDefault="00000000" w:rsidRPr="00000000" w14:paraId="00000037">
      <w:pPr>
        <w:spacing w:after="240" w:before="240" w:lineRule="auto"/>
        <w:jc w:val="both"/>
        <w:rPr>
          <w:sz w:val="24"/>
          <w:szCs w:val="24"/>
        </w:rPr>
      </w:pPr>
      <w:r w:rsidDel="00000000" w:rsidR="00000000" w:rsidRPr="00000000">
        <w:rPr>
          <w:sz w:val="24"/>
          <w:szCs w:val="24"/>
          <w:rtl w:val="0"/>
        </w:rPr>
        <w:t xml:space="preserve">User can rate the comic based on their emotion from 1 to 5 start by pressing the start rating section</w:t>
      </w:r>
    </w:p>
    <w:p w:rsidR="00000000" w:rsidDel="00000000" w:rsidP="00000000" w:rsidRDefault="00000000" w:rsidRPr="00000000" w14:paraId="00000038">
      <w:pPr>
        <w:pStyle w:val="Heading2"/>
        <w:numPr>
          <w:ilvl w:val="1"/>
          <w:numId w:val="1"/>
        </w:numPr>
        <w:ind w:left="1440" w:hanging="360"/>
        <w:rPr/>
      </w:pPr>
      <w:bookmarkStart w:colFirst="0" w:colLast="0" w:name="_heading=h.26in1rg" w:id="6"/>
      <w:bookmarkEnd w:id="6"/>
      <w:r w:rsidDel="00000000" w:rsidR="00000000" w:rsidRPr="00000000">
        <w:rPr>
          <w:vertAlign w:val="baseline"/>
          <w:rtl w:val="0"/>
        </w:rPr>
        <w:t xml:space="preserve">Reading Page</w:t>
      </w:r>
    </w:p>
    <w:p w:rsidR="00000000" w:rsidDel="00000000" w:rsidP="00000000" w:rsidRDefault="00000000" w:rsidRPr="00000000" w14:paraId="00000039">
      <w:pPr>
        <w:pStyle w:val="Heading3"/>
        <w:numPr>
          <w:ilvl w:val="2"/>
          <w:numId w:val="1"/>
        </w:numPr>
        <w:ind w:left="2160" w:hanging="180"/>
        <w:rPr/>
      </w:pPr>
      <w:bookmarkStart w:colFirst="0" w:colLast="0" w:name="_heading=h.lnxbz9" w:id="7"/>
      <w:bookmarkEnd w:id="7"/>
      <w:r w:rsidDel="00000000" w:rsidR="00000000" w:rsidRPr="00000000">
        <w:rPr>
          <w:vertAlign w:val="baseline"/>
          <w:rtl w:val="0"/>
        </w:rPr>
        <w:t xml:space="preserve">Page when reading .</w:t>
      </w:r>
    </w:p>
    <w:p w:rsidR="00000000" w:rsidDel="00000000" w:rsidP="00000000" w:rsidRDefault="00000000" w:rsidRPr="00000000" w14:paraId="0000003A">
      <w:pPr>
        <w:jc w:val="center"/>
        <w:rPr>
          <w:sz w:val="24"/>
          <w:szCs w:val="24"/>
        </w:rPr>
      </w:pPr>
      <w:r w:rsidDel="00000000" w:rsidR="00000000" w:rsidRPr="00000000">
        <w:rPr>
          <w:sz w:val="24"/>
          <w:szCs w:val="24"/>
        </w:rPr>
        <w:drawing>
          <wp:inline distB="0" distT="0" distL="0" distR="0">
            <wp:extent cx="3271838" cy="7362825"/>
            <wp:effectExtent b="0" l="0" r="0" t="0"/>
            <wp:docPr id="1783562440" name="image10.png"/>
            <a:graphic>
              <a:graphicData uri="http://schemas.openxmlformats.org/drawingml/2006/picture">
                <pic:pic>
                  <pic:nvPicPr>
                    <pic:cNvPr id="0" name="image10.png"/>
                    <pic:cNvPicPr preferRelativeResize="0"/>
                  </pic:nvPicPr>
                  <pic:blipFill>
                    <a:blip r:embed="rId16"/>
                    <a:srcRect b="8170" l="0" r="0" t="0"/>
                    <a:stretch>
                      <a:fillRect/>
                    </a:stretch>
                  </pic:blipFill>
                  <pic:spPr>
                    <a:xfrm>
                      <a:off x="0" y="0"/>
                      <a:ext cx="3271838"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This page shows each chapter content of the comic. On this page, users can read chapter content. They can also follow the comic by pressing the follow button ,go back to homepage by pressing on the home button, comic page by pressing on list button, next chapter and previous chapter by clicking on the right arrow button and left arrow button. If they want to go to one specific chapter they can click on the chapter button and a pop up will show up.</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User scroll to read the comic’s content. They can also comment on one specific chapter.</w:t>
      </w:r>
    </w:p>
    <w:p w:rsidR="00000000" w:rsidDel="00000000" w:rsidP="00000000" w:rsidRDefault="00000000" w:rsidRPr="00000000" w14:paraId="0000003D">
      <w:pPr>
        <w:pStyle w:val="Heading3"/>
        <w:numPr>
          <w:ilvl w:val="2"/>
          <w:numId w:val="1"/>
        </w:numPr>
        <w:ind w:left="2160" w:hanging="180"/>
        <w:rPr/>
      </w:pPr>
      <w:bookmarkStart w:colFirst="0" w:colLast="0" w:name="_heading=h.35nkun2" w:id="8"/>
      <w:bookmarkEnd w:id="8"/>
      <w:r w:rsidDel="00000000" w:rsidR="00000000" w:rsidRPr="00000000">
        <w:rPr>
          <w:vertAlign w:val="baseline"/>
          <w:rtl w:val="0"/>
        </w:rPr>
        <w:t xml:space="preserve">Page when transforming/choosing to a new chapter.</w:t>
      </w:r>
    </w:p>
    <w:p w:rsidR="00000000" w:rsidDel="00000000" w:rsidP="00000000" w:rsidRDefault="00000000" w:rsidRPr="00000000" w14:paraId="0000003E">
      <w:pPr>
        <w:rPr/>
      </w:pPr>
      <w:r w:rsidDel="00000000" w:rsidR="00000000" w:rsidRPr="00000000">
        <w:rPr/>
        <w:drawing>
          <wp:inline distB="114300" distT="114300" distL="114300" distR="114300">
            <wp:extent cx="5943600" cy="2870200"/>
            <wp:effectExtent b="0" l="0" r="0" t="0"/>
            <wp:docPr id="1783562444"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sz w:val="24"/>
          <w:szCs w:val="24"/>
        </w:rPr>
      </w:pPr>
      <w:r w:rsidDel="00000000" w:rsidR="00000000" w:rsidRPr="00000000">
        <w:rPr>
          <w:sz w:val="24"/>
          <w:szCs w:val="24"/>
          <w:rtl w:val="0"/>
        </w:rPr>
        <w:t xml:space="preserve">When clicking on the chapter button a popup shows up and lists all the chapters the comic has. Users can click on any chapter they want to read and the website will redirect them to that chapter.</w:t>
      </w:r>
    </w:p>
    <w:p w:rsidR="00000000" w:rsidDel="00000000" w:rsidP="00000000" w:rsidRDefault="00000000" w:rsidRPr="00000000" w14:paraId="00000040">
      <w:pPr>
        <w:pStyle w:val="Heading2"/>
        <w:numPr>
          <w:ilvl w:val="1"/>
          <w:numId w:val="1"/>
        </w:numPr>
        <w:ind w:left="1440" w:hanging="360"/>
        <w:rPr/>
      </w:pPr>
      <w:bookmarkStart w:colFirst="0" w:colLast="0" w:name="_heading=h.1ksv4uv" w:id="9"/>
      <w:bookmarkEnd w:id="9"/>
      <w:r w:rsidDel="00000000" w:rsidR="00000000" w:rsidRPr="00000000">
        <w:rPr>
          <w:vertAlign w:val="baseline"/>
          <w:rtl w:val="0"/>
        </w:rPr>
        <w:t xml:space="preserve">Profile Page</w:t>
      </w:r>
    </w:p>
    <w:p w:rsidR="00000000" w:rsidDel="00000000" w:rsidP="00000000" w:rsidRDefault="00000000" w:rsidRPr="00000000" w14:paraId="00000041">
      <w:pPr>
        <w:pStyle w:val="Heading3"/>
        <w:numPr>
          <w:ilvl w:val="2"/>
          <w:numId w:val="1"/>
        </w:numPr>
        <w:ind w:left="2160" w:hanging="180"/>
        <w:rPr/>
      </w:pPr>
      <w:bookmarkStart w:colFirst="0" w:colLast="0" w:name="_heading=h.44sinio" w:id="10"/>
      <w:bookmarkEnd w:id="10"/>
      <w:r w:rsidDel="00000000" w:rsidR="00000000" w:rsidRPr="00000000">
        <w:rPr>
          <w:vertAlign w:val="baseline"/>
          <w:rtl w:val="0"/>
        </w:rPr>
        <w:t xml:space="preserve">Member</w:t>
      </w:r>
    </w:p>
    <w:p w:rsidR="00000000" w:rsidDel="00000000" w:rsidP="00000000" w:rsidRDefault="00000000" w:rsidRPr="00000000" w14:paraId="00000042">
      <w:pPr>
        <w:rPr>
          <w:sz w:val="24"/>
          <w:szCs w:val="24"/>
        </w:rPr>
      </w:pPr>
      <w:r w:rsidDel="00000000" w:rsidR="00000000" w:rsidRPr="00000000">
        <w:rPr>
          <w:sz w:val="24"/>
          <w:szCs w:val="24"/>
        </w:rPr>
        <w:drawing>
          <wp:inline distB="114300" distT="114300" distL="114300" distR="114300">
            <wp:extent cx="5943600" cy="2870200"/>
            <wp:effectExtent b="0" l="0" r="0" t="0"/>
            <wp:docPr id="178356244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before="200" w:lineRule="auto"/>
        <w:jc w:val="both"/>
        <w:rPr>
          <w:sz w:val="24"/>
          <w:szCs w:val="24"/>
        </w:rPr>
      </w:pPr>
      <w:r w:rsidDel="00000000" w:rsidR="00000000" w:rsidRPr="00000000">
        <w:rPr>
          <w:sz w:val="24"/>
          <w:szCs w:val="24"/>
          <w:rtl w:val="0"/>
        </w:rPr>
        <w:t xml:space="preserve">Profile page shows some information about the users. The list function at left will different when the role changes. In the main page, the username and type of user will be shown. </w:t>
      </w:r>
    </w:p>
    <w:p w:rsidR="00000000" w:rsidDel="00000000" w:rsidP="00000000" w:rsidRDefault="00000000" w:rsidRPr="00000000" w14:paraId="00000044">
      <w:pPr>
        <w:spacing w:before="200" w:lineRule="auto"/>
        <w:jc w:val="both"/>
        <w:rPr>
          <w:sz w:val="24"/>
          <w:szCs w:val="24"/>
        </w:rPr>
      </w:pPr>
      <w:r w:rsidDel="00000000" w:rsidR="00000000" w:rsidRPr="00000000">
        <w:rPr>
          <w:sz w:val="24"/>
          <w:szCs w:val="24"/>
          <w:rtl w:val="0"/>
        </w:rPr>
        <w:t xml:space="preserve">The list of following comics are shown to help users access the comic more conveniently.</w:t>
      </w:r>
    </w:p>
    <w:p w:rsidR="00000000" w:rsidDel="00000000" w:rsidP="00000000" w:rsidRDefault="00000000" w:rsidRPr="00000000" w14:paraId="00000045">
      <w:pPr>
        <w:spacing w:before="200" w:lineRule="auto"/>
        <w:jc w:val="both"/>
        <w:rPr>
          <w:sz w:val="24"/>
          <w:szCs w:val="24"/>
        </w:rPr>
      </w:pPr>
      <w:r w:rsidDel="00000000" w:rsidR="00000000" w:rsidRPr="00000000">
        <w:rPr>
          <w:sz w:val="24"/>
          <w:szCs w:val="24"/>
          <w:rtl w:val="0"/>
        </w:rPr>
        <w:t xml:space="preserve">The list of uploaded comics are also shown but if users are members, the list will be empty.</w:t>
      </w:r>
      <w:r w:rsidDel="00000000" w:rsidR="00000000" w:rsidRPr="00000000">
        <w:rPr>
          <w:rtl w:val="0"/>
        </w:rPr>
      </w:r>
    </w:p>
    <w:p w:rsidR="00000000" w:rsidDel="00000000" w:rsidP="00000000" w:rsidRDefault="00000000" w:rsidRPr="00000000" w14:paraId="00000046">
      <w:pPr>
        <w:pStyle w:val="Heading3"/>
        <w:numPr>
          <w:ilvl w:val="2"/>
          <w:numId w:val="1"/>
        </w:numPr>
        <w:ind w:left="2160" w:hanging="180"/>
        <w:rPr/>
      </w:pPr>
      <w:bookmarkStart w:colFirst="0" w:colLast="0" w:name="_heading=h.2jxsxqh" w:id="11"/>
      <w:bookmarkEnd w:id="11"/>
      <w:r w:rsidDel="00000000" w:rsidR="00000000" w:rsidRPr="00000000">
        <w:rPr>
          <w:vertAlign w:val="baseline"/>
          <w:rtl w:val="0"/>
        </w:rPr>
        <w:t xml:space="preserve">Upload</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943600" cy="2908300"/>
            <wp:effectExtent b="0" l="0" r="0" t="0"/>
            <wp:docPr id="178356243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tl w:val="0"/>
        </w:rPr>
        <w:t xml:space="preserve">Similar to member, but the function of uploader is added more, this is to create new comics, and the list of uploaded comics will be shown the comics they uploaded.</w:t>
      </w:r>
      <w:r w:rsidDel="00000000" w:rsidR="00000000" w:rsidRPr="00000000">
        <w:rPr>
          <w:rtl w:val="0"/>
        </w:rPr>
      </w:r>
    </w:p>
    <w:p w:rsidR="00000000" w:rsidDel="00000000" w:rsidP="00000000" w:rsidRDefault="00000000" w:rsidRPr="00000000" w14:paraId="00000049">
      <w:pPr>
        <w:pStyle w:val="Heading3"/>
        <w:numPr>
          <w:ilvl w:val="2"/>
          <w:numId w:val="1"/>
        </w:numPr>
        <w:ind w:left="2160" w:hanging="180"/>
        <w:rPr/>
      </w:pPr>
      <w:bookmarkStart w:colFirst="0" w:colLast="0" w:name="_heading=h.z337ya" w:id="12"/>
      <w:bookmarkEnd w:id="12"/>
      <w:r w:rsidDel="00000000" w:rsidR="00000000" w:rsidRPr="00000000">
        <w:rPr>
          <w:vertAlign w:val="baseline"/>
          <w:rtl w:val="0"/>
        </w:rPr>
        <w:t xml:space="preserve">Admin</w:t>
        <w:tab/>
      </w:r>
    </w:p>
    <w:p w:rsidR="00000000" w:rsidDel="00000000" w:rsidP="00000000" w:rsidRDefault="00000000" w:rsidRPr="00000000" w14:paraId="0000004A">
      <w:pPr>
        <w:rPr/>
      </w:pPr>
      <w:r w:rsidDel="00000000" w:rsidR="00000000" w:rsidRPr="00000000">
        <w:rPr/>
        <w:drawing>
          <wp:inline distB="114300" distT="114300" distL="114300" distR="114300">
            <wp:extent cx="5943600" cy="2882900"/>
            <wp:effectExtent b="0" l="0" r="0" t="0"/>
            <wp:docPr id="178356243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tl w:val="0"/>
        </w:rPr>
        <w:t xml:space="preserve">Admins also have the screen similar to member and uploader, but they have two more functions that is to add new comics, and manage the account. </w:t>
      </w:r>
      <w:r w:rsidDel="00000000" w:rsidR="00000000" w:rsidRPr="00000000">
        <w:rPr>
          <w:rtl w:val="0"/>
        </w:rPr>
      </w:r>
    </w:p>
    <w:p w:rsidR="00000000" w:rsidDel="00000000" w:rsidP="00000000" w:rsidRDefault="00000000" w:rsidRPr="00000000" w14:paraId="0000004C">
      <w:pPr>
        <w:pStyle w:val="Heading2"/>
        <w:numPr>
          <w:ilvl w:val="1"/>
          <w:numId w:val="1"/>
        </w:numPr>
        <w:ind w:left="1440" w:hanging="360"/>
        <w:rPr/>
      </w:pPr>
      <w:bookmarkStart w:colFirst="0" w:colLast="0" w:name="_heading=h.3j2qqm3" w:id="13"/>
      <w:bookmarkEnd w:id="13"/>
      <w:r w:rsidDel="00000000" w:rsidR="00000000" w:rsidRPr="00000000">
        <w:rPr>
          <w:vertAlign w:val="baseline"/>
          <w:rtl w:val="0"/>
        </w:rPr>
        <w:t xml:space="preserve">Create Comic Page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tl w:val="0"/>
        </w:rPr>
        <w:t xml:space="preserve">This page allows uploaders to create a new comic. They have to fulfill all the information of the comics. To upload the cover of the comic, they have to click on the “Đăng ảnh” button, and the system will show the file explorer for uploaders to choose the right image. The “thể loại” input will show the list of type that the uploaders can choose one. “Ngày” field will display a calendar to choose the day that the uploader wants. “Lưu” will save the comic to the database, and the “Hủy” button will link to the homepage directly.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6680200"/>
            <wp:effectExtent b="0" l="0" r="0" t="0"/>
            <wp:wrapTopAndBottom distB="114300" distT="114300"/>
            <wp:docPr id="178356244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6680200"/>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numPr>
          <w:ilvl w:val="1"/>
          <w:numId w:val="1"/>
        </w:numPr>
        <w:ind w:left="1440" w:hanging="360"/>
        <w:rPr/>
      </w:pPr>
      <w:bookmarkStart w:colFirst="0" w:colLast="0" w:name="_heading=h.1y810tw" w:id="14"/>
      <w:bookmarkEnd w:id="14"/>
      <w:r w:rsidDel="00000000" w:rsidR="00000000" w:rsidRPr="00000000">
        <w:rPr>
          <w:vertAlign w:val="baseline"/>
          <w:rtl w:val="0"/>
        </w:rPr>
        <w:t xml:space="preserve">Upload Chapter Page</w:t>
      </w:r>
    </w:p>
    <w:p w:rsidR="00000000" w:rsidDel="00000000" w:rsidP="00000000" w:rsidRDefault="00000000" w:rsidRPr="00000000" w14:paraId="00000050">
      <w:pPr>
        <w:ind w:left="0" w:firstLine="0"/>
        <w:jc w:val="center"/>
        <w:rPr/>
      </w:pPr>
      <w:r w:rsidDel="00000000" w:rsidR="00000000" w:rsidRPr="00000000">
        <w:rPr/>
        <w:drawing>
          <wp:inline distB="114300" distT="114300" distL="114300" distR="114300">
            <wp:extent cx="5943600" cy="2857500"/>
            <wp:effectExtent b="0" l="0" r="0" t="0"/>
            <wp:docPr id="178356244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tl w:val="0"/>
        </w:rPr>
        <w:t xml:space="preserve">The upload chapter page allows uploaders to upload new chapters of their comics. The page has a selection field for uploaders to choose the name of the comic they want to post a new chapter, then they type the name of that chapter and click the “Chọn ảnh” button to select the chapters file.</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jc w:val="center"/>
        <w:rPr/>
      </w:pPr>
      <w:r w:rsidDel="00000000" w:rsidR="00000000" w:rsidRPr="00000000">
        <w:rPr/>
        <w:drawing>
          <wp:inline distB="114300" distT="114300" distL="114300" distR="114300">
            <wp:extent cx="5943600" cy="2857500"/>
            <wp:effectExtent b="0" l="0" r="0" t="0"/>
            <wp:docPr id="178356243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sz w:val="24"/>
          <w:szCs w:val="24"/>
        </w:rPr>
      </w:pPr>
      <w:r w:rsidDel="00000000" w:rsidR="00000000" w:rsidRPr="00000000">
        <w:rPr>
          <w:sz w:val="24"/>
          <w:szCs w:val="24"/>
          <w:rtl w:val="0"/>
        </w:rPr>
        <w:t xml:space="preserve">After completing all of the steps above, the uploader can see the files he selected. If the uploader wants to change the files, he can click the “Chọn lại” button. The uploader clicks the “Lưu” button to post the chapter, to cancel uploading the chapter, the uploader can click the “Huỷ” button beside the “Lưu” button.</w:t>
      </w:r>
      <w:r w:rsidDel="00000000" w:rsidR="00000000" w:rsidRPr="00000000">
        <w:rPr>
          <w:rtl w:val="0"/>
        </w:rPr>
      </w:r>
    </w:p>
    <w:sectPr>
      <w:headerReference r:id="rId24" w:type="default"/>
      <w:headerReference r:id="rId25" w:type="first"/>
      <w:footerReference r:id="rId26" w:type="default"/>
      <w:footerReference r:id="rId27"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center" w:leader="none" w:pos="4320"/>
        <w:tab w:val="right" w:leader="none" w:pos="8640"/>
      </w:tabs>
      <w:spacing w:line="240" w:lineRule="auto"/>
      <w:jc w:val="right"/>
      <w:rPr>
        <w:color w:val="00000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center" w:leader="none" w:pos="4320"/>
        <w:tab w:val="right" w:leader="none" w:pos="8640"/>
      </w:tabs>
      <w:spacing w:line="240" w:lineRule="auto"/>
      <w:ind w:right="360"/>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3"/>
      <w:tblW w:w="948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E">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F">
          <w:pPr>
            <w:jc w:val="center"/>
            <w:rPr/>
          </w:pPr>
          <w:r w:rsidDel="00000000" w:rsidR="00000000" w:rsidRPr="00000000">
            <w:rPr>
              <w:rtl w:val="0"/>
            </w:rPr>
            <w:t xml:space="preserve">©Gaorangers,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0">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059">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Gaorangers</w:t>
    </w:r>
  </w:p>
  <w:p w:rsidR="00000000" w:rsidDel="00000000" w:rsidP="00000000" w:rsidRDefault="00000000" w:rsidRPr="00000000" w14:paraId="0000005A">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2"/>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060">
          <w:pPr>
            <w:rPr/>
          </w:pPr>
          <w:r w:rsidDel="00000000" w:rsidR="00000000" w:rsidRPr="00000000">
            <w:rPr>
              <w:rtl w:val="0"/>
            </w:rPr>
            <w:t xml:space="preserve">Comic World</w:t>
          </w:r>
        </w:p>
      </w:tc>
      <w:tc>
        <w:tcPr/>
        <w:p w:rsidR="00000000" w:rsidDel="00000000" w:rsidP="00000000" w:rsidRDefault="00000000" w:rsidRPr="00000000" w14:paraId="00000061">
          <w:pPr>
            <w:tabs>
              <w:tab w:val="left" w:leader="none" w:pos="1135"/>
            </w:tabs>
            <w:spacing w:before="40" w:lineRule="auto"/>
            <w:ind w:right="68"/>
            <w:rPr/>
          </w:pPr>
          <w:r w:rsidDel="00000000" w:rsidR="00000000" w:rsidRPr="00000000">
            <w:rPr>
              <w:rtl w:val="0"/>
            </w:rPr>
            <w:t xml:space="preserve">  Version:           2.0</w:t>
          </w:r>
        </w:p>
      </w:tc>
    </w:tr>
    <w:tr>
      <w:trPr>
        <w:cantSplit w:val="0"/>
        <w:tblHeader w:val="0"/>
      </w:trPr>
      <w:tc>
        <w:tcPr/>
        <w:p w:rsidR="00000000" w:rsidDel="00000000" w:rsidP="00000000" w:rsidRDefault="00000000" w:rsidRPr="00000000" w14:paraId="00000062">
          <w:pPr>
            <w:rPr/>
          </w:pPr>
          <w:r w:rsidDel="00000000" w:rsidR="00000000" w:rsidRPr="00000000">
            <w:rPr>
              <w:rtl w:val="0"/>
            </w:rPr>
            <w:t xml:space="preserve">Software Architecture Document</w:t>
          </w:r>
        </w:p>
      </w:tc>
      <w:tc>
        <w:tcPr/>
        <w:p w:rsidR="00000000" w:rsidDel="00000000" w:rsidP="00000000" w:rsidRDefault="00000000" w:rsidRPr="00000000" w14:paraId="00000063">
          <w:pPr>
            <w:rPr/>
          </w:pPr>
          <w:r w:rsidDel="00000000" w:rsidR="00000000" w:rsidRPr="00000000">
            <w:rPr>
              <w:rtl w:val="0"/>
            </w:rPr>
            <w:t xml:space="preserve">  Date:  19/08/2023</w:t>
          </w:r>
        </w:p>
      </w:tc>
    </w:tr>
    <w:tr>
      <w:trPr>
        <w:cantSplit w:val="0"/>
        <w:tblHeader w:val="0"/>
      </w:trPr>
      <w:tc>
        <w:tcPr>
          <w:gridSpan w:val="2"/>
        </w:tcPr>
        <w:p w:rsidR="00000000" w:rsidDel="00000000" w:rsidP="00000000" w:rsidRDefault="00000000" w:rsidRPr="00000000" w14:paraId="00000064">
          <w:pPr>
            <w:rPr/>
          </w:pPr>
          <w:r w:rsidDel="00000000" w:rsidR="00000000" w:rsidRPr="00000000">
            <w:rPr>
              <w:rtl w:val="0"/>
            </w:rPr>
            <w:t xml:space="preserve">UI</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center" w:leader="none" w:pos="4320"/>
        <w:tab w:val="right" w:leader="none" w:pos="864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hanging="360"/>
    </w:pPr>
    <w:rPr>
      <w:sz w:val="22"/>
      <w:szCs w:val="22"/>
    </w:rPr>
  </w:style>
  <w:style w:type="paragraph" w:styleId="Heading6">
    <w:name w:val="heading 6"/>
    <w:basedOn w:val="Normal"/>
    <w:next w:val="Normal"/>
    <w:pPr>
      <w:spacing w:after="60" w:before="240" w:lineRule="auto"/>
      <w:ind w:left="2880" w:hanging="36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qFormat w:val="1"/>
    <w:pPr>
      <w:spacing w:line="240" w:lineRule="atLeast"/>
    </w:pPr>
  </w:style>
  <w:style w:type="paragraph" w:styleId="Heading1">
    <w:name w:val="heading 1"/>
    <w:basedOn w:val="Normal"/>
    <w:next w:val="Normal"/>
    <w:uiPriority w:val="9"/>
    <w:qFormat w:val="1"/>
    <w:pPr>
      <w:keepNext w:val="1"/>
      <w:numPr>
        <w:numId w:val="1"/>
      </w:numPr>
      <w:spacing w:after="60" w:before="120"/>
      <w:ind w:hanging="720"/>
      <w:outlineLvl w:val="0"/>
    </w:pPr>
    <w:rPr>
      <w:rFonts w:ascii="Arial" w:hAnsi="Arial"/>
      <w:b w:val="1"/>
      <w:sz w:val="24"/>
    </w:rPr>
  </w:style>
  <w:style w:type="paragraph" w:styleId="Heading2">
    <w:name w:val="heading 2"/>
    <w:basedOn w:val="Heading1"/>
    <w:next w:val="Normal"/>
    <w:uiPriority w:val="9"/>
    <w:unhideWhenUsed w:val="1"/>
    <w:qFormat w:val="1"/>
    <w:pPr>
      <w:numPr>
        <w:ilvl w:val="1"/>
      </w:numPr>
      <w:outlineLvl w:val="1"/>
    </w:pPr>
    <w:rPr>
      <w:sz w:val="20"/>
    </w:rPr>
  </w:style>
  <w:style w:type="paragraph" w:styleId="Heading3">
    <w:name w:val="heading 3"/>
    <w:basedOn w:val="Heading1"/>
    <w:next w:val="Normal"/>
    <w:uiPriority w:val="9"/>
    <w:semiHidden w:val="1"/>
    <w:unhideWhenUsed w:val="1"/>
    <w:qFormat w:val="1"/>
    <w:pPr>
      <w:numPr>
        <w:ilvl w:val="2"/>
      </w:numPr>
      <w:outlineLvl w:val="2"/>
    </w:pPr>
    <w:rPr>
      <w:b w:val="0"/>
      <w:i w:val="1"/>
      <w:sz w:val="20"/>
    </w:rPr>
  </w:style>
  <w:style w:type="paragraph" w:styleId="Heading4">
    <w:name w:val="heading 4"/>
    <w:basedOn w:val="Heading1"/>
    <w:next w:val="Normal"/>
    <w:uiPriority w:val="9"/>
    <w:semiHidden w:val="1"/>
    <w:unhideWhenUsed w:val="1"/>
    <w:qFormat w:val="1"/>
    <w:pPr>
      <w:numPr>
        <w:ilvl w:val="3"/>
      </w:numPr>
      <w:outlineLvl w:val="3"/>
    </w:pPr>
    <w:rPr>
      <w:b w:val="0"/>
      <w:sz w:val="20"/>
    </w:rPr>
  </w:style>
  <w:style w:type="paragraph" w:styleId="Heading5">
    <w:name w:val="heading 5"/>
    <w:basedOn w:val="Normal"/>
    <w:next w:val="Normal"/>
    <w:uiPriority w:val="9"/>
    <w:semiHidden w:val="1"/>
    <w:unhideWhenUsed w:val="1"/>
    <w:qFormat w:val="1"/>
    <w:pPr>
      <w:numPr>
        <w:ilvl w:val="4"/>
        <w:numId w:val="1"/>
      </w:numPr>
      <w:spacing w:after="60" w:before="240"/>
      <w:ind w:left="2880"/>
      <w:outlineLvl w:val="4"/>
    </w:pPr>
    <w:rPr>
      <w:sz w:val="22"/>
    </w:rPr>
  </w:style>
  <w:style w:type="paragraph" w:styleId="Heading6">
    <w:name w:val="heading 6"/>
    <w:basedOn w:val="Normal"/>
    <w:next w:val="Normal"/>
    <w:uiPriority w:val="9"/>
    <w:semiHidden w:val="1"/>
    <w:unhideWhenUsed w:val="1"/>
    <w:qFormat w:val="1"/>
    <w:pPr>
      <w:numPr>
        <w:ilvl w:val="5"/>
        <w:numId w:val="1"/>
      </w:numPr>
      <w:spacing w:after="60" w:before="240"/>
      <w:ind w:left="2880"/>
      <w:outlineLvl w:val="5"/>
    </w:pPr>
    <w:rPr>
      <w:i w:val="1"/>
      <w:sz w:val="22"/>
    </w:rPr>
  </w:style>
  <w:style w:type="paragraph" w:styleId="Heading7">
    <w:name w:val="heading 7"/>
    <w:basedOn w:val="Normal"/>
    <w:next w:val="Normal"/>
    <w:qFormat w:val="1"/>
    <w:pPr>
      <w:numPr>
        <w:ilvl w:val="6"/>
        <w:numId w:val="1"/>
      </w:numPr>
      <w:spacing w:after="60" w:before="240"/>
      <w:ind w:left="2880"/>
      <w:outlineLvl w:val="6"/>
    </w:pPr>
  </w:style>
  <w:style w:type="paragraph" w:styleId="Heading8">
    <w:name w:val="heading 8"/>
    <w:basedOn w:val="Normal"/>
    <w:next w:val="Normal"/>
    <w:qFormat w:val="1"/>
    <w:pPr>
      <w:numPr>
        <w:ilvl w:val="7"/>
        <w:numId w:val="1"/>
      </w:numPr>
      <w:spacing w:after="60" w:before="240"/>
      <w:ind w:left="2880"/>
      <w:outlineLvl w:val="7"/>
    </w:pPr>
    <w:rPr>
      <w:i w:val="1"/>
    </w:rPr>
  </w:style>
  <w:style w:type="paragraph" w:styleId="Heading9">
    <w:name w:val="heading 9"/>
    <w:basedOn w:val="Normal"/>
    <w:next w:val="Normal"/>
    <w:qFormat w:val="1"/>
    <w:pPr>
      <w:numPr>
        <w:ilvl w:val="8"/>
        <w:numId w:val="1"/>
      </w:numPr>
      <w:spacing w:after="60" w:before="240"/>
      <w:ind w:left="2880"/>
      <w:outlineLvl w:val="8"/>
    </w:pPr>
    <w:rPr>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line="240" w:lineRule="auto"/>
      <w:jc w:val="center"/>
    </w:pPr>
    <w:rPr>
      <w:rFonts w:ascii="Arial" w:hAnsi="Arial"/>
      <w:b w:val="1"/>
      <w:sz w:val="36"/>
    </w:rPr>
  </w:style>
  <w:style w:type="paragraph" w:styleId="Paragraph2" w:customStyle="1">
    <w:name w:val="Paragraph2"/>
    <w:basedOn w:val="Normal"/>
    <w:pPr>
      <w:spacing w:before="80"/>
      <w:ind w:left="720"/>
      <w:jc w:val="both"/>
    </w:pPr>
    <w:rPr>
      <w:color w:val="000000"/>
      <w:lang w:val="en-AU"/>
    </w:rPr>
  </w:style>
  <w:style w:type="paragraph" w:styleId="Subtitle">
    <w:name w:val="Subtitle"/>
    <w:basedOn w:val="Normal"/>
    <w:next w:val="Normal"/>
    <w:uiPriority w:val="11"/>
    <w:qFormat w:val="1"/>
    <w:pPr>
      <w:spacing w:after="60"/>
      <w:jc w:val="center"/>
    </w:pPr>
    <w:rPr>
      <w:rFonts w:ascii="Arial" w:cs="Arial" w:eastAsia="Arial" w:hAnsi="Arial"/>
      <w:i w:val="1"/>
      <w:sz w:val="36"/>
      <w:szCs w:val="36"/>
    </w:rPr>
  </w:style>
  <w:style w:type="paragraph" w:styleId="NormalIndent">
    <w:name w:val="Normal Indent"/>
    <w:basedOn w:val="Normal"/>
    <w:semiHidden w:val="1"/>
    <w:pPr>
      <w:ind w:left="900" w:hanging="900"/>
    </w:pPr>
  </w:style>
  <w:style w:type="paragraph" w:styleId="TOC1">
    <w:name w:val="toc 1"/>
    <w:basedOn w:val="Normal"/>
    <w:next w:val="Normal"/>
    <w:uiPriority w:val="39"/>
    <w:pPr>
      <w:tabs>
        <w:tab w:val="right" w:pos="9360"/>
      </w:tabs>
      <w:spacing w:after="60" w:before="24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semiHidden w:val="1"/>
    <w:pPr>
      <w:tabs>
        <w:tab w:val="center" w:pos="4320"/>
        <w:tab w:val="right" w:pos="8640"/>
      </w:tabs>
    </w:pPr>
  </w:style>
  <w:style w:type="paragraph" w:styleId="Footer">
    <w:name w:val="footer"/>
    <w:basedOn w:val="Normal"/>
    <w:semiHidden w:val="1"/>
    <w:pPr>
      <w:tabs>
        <w:tab w:val="center" w:pos="4320"/>
        <w:tab w:val="right" w:pos="8640"/>
      </w:tabs>
    </w:pPr>
  </w:style>
  <w:style w:type="character" w:styleId="PageNumber">
    <w:name w:val="page number"/>
    <w:basedOn w:val="DefaultParagraphFont"/>
    <w:semiHidden w:val="1"/>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BodyText">
    <w:name w:val="Body Text"/>
    <w:basedOn w:val="Normal"/>
    <w:semiHidden w:val="1"/>
    <w:pPr>
      <w:keepLines w:val="1"/>
      <w:spacing w:after="120"/>
      <w:ind w:left="720"/>
    </w:pPr>
  </w:style>
  <w:style w:type="paragraph" w:styleId="DocumentMap">
    <w:name w:val="Document Map"/>
    <w:basedOn w:val="Normal"/>
    <w:semiHidden w:val="1"/>
    <w:pPr>
      <w:shd w:color="auto" w:fill="000080" w:val="clear"/>
    </w:pPr>
    <w:rPr>
      <w:rFonts w:ascii="Tahoma" w:hAnsi="Tahoma"/>
    </w:rPr>
  </w:style>
  <w:style w:type="character" w:styleId="FootnoteReference">
    <w:name w:val="footnote reference"/>
    <w:basedOn w:val="DefaultParagraphFont"/>
    <w:semiHidden w:val="1"/>
    <w:rPr>
      <w:sz w:val="20"/>
      <w:vertAlign w:val="superscript"/>
    </w:rPr>
  </w:style>
  <w:style w:type="paragraph" w:styleId="FootnoteText">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rFonts w:ascii="Arial" w:hAnsi="Arial"/>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OC4">
    <w:name w:val="toc 4"/>
    <w:basedOn w:val="Normal"/>
    <w:next w:val="Normal"/>
    <w:autoRedefine w:val="1"/>
    <w:semiHidden w:val="1"/>
    <w:pPr>
      <w:ind w:left="600"/>
    </w:pPr>
  </w:style>
  <w:style w:type="paragraph" w:styleId="TOC5">
    <w:name w:val="toc 5"/>
    <w:basedOn w:val="Normal"/>
    <w:next w:val="Normal"/>
    <w:autoRedefine w:val="1"/>
    <w:semiHidden w:val="1"/>
    <w:pPr>
      <w:ind w:left="800"/>
    </w:pPr>
  </w:style>
  <w:style w:type="paragraph" w:styleId="TOC6">
    <w:name w:val="toc 6"/>
    <w:basedOn w:val="Normal"/>
    <w:next w:val="Normal"/>
    <w:autoRedefine w:val="1"/>
    <w:semiHidden w:val="1"/>
    <w:pPr>
      <w:ind w:left="1000"/>
    </w:pPr>
  </w:style>
  <w:style w:type="paragraph" w:styleId="TOC7">
    <w:name w:val="toc 7"/>
    <w:basedOn w:val="Normal"/>
    <w:next w:val="Normal"/>
    <w:autoRedefine w:val="1"/>
    <w:semiHidden w:val="1"/>
    <w:pPr>
      <w:ind w:left="1200"/>
    </w:pPr>
  </w:style>
  <w:style w:type="paragraph" w:styleId="TOC8">
    <w:name w:val="toc 8"/>
    <w:basedOn w:val="Normal"/>
    <w:next w:val="Normal"/>
    <w:autoRedefine w:val="1"/>
    <w:semiHidden w:val="1"/>
    <w:pPr>
      <w:ind w:left="1400"/>
    </w:pPr>
  </w:style>
  <w:style w:type="paragraph" w:styleId="TOC9">
    <w:name w:val="toc 9"/>
    <w:basedOn w:val="Normal"/>
    <w:next w:val="Normal"/>
    <w:autoRedefine w:val="1"/>
    <w:semiHidden w:val="1"/>
    <w:pPr>
      <w:ind w:left="1600"/>
    </w:pPr>
  </w:style>
  <w:style w:type="paragraph" w:styleId="BodyText2">
    <w:name w:val="Body Text 2"/>
    <w:basedOn w:val="Normal"/>
    <w:semiHidden w:val="1"/>
    <w:rPr>
      <w:i w:val="1"/>
      <w:color w:val="0000ff"/>
    </w:rPr>
  </w:style>
  <w:style w:type="paragraph" w:styleId="BodyTextIndent">
    <w:name w:val="Body Text Indent"/>
    <w:basedOn w:val="Normal"/>
    <w:semiHidden w:val="1"/>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18"/>
      </w:numPr>
      <w:tabs>
        <w:tab w:val="left" w:pos="720"/>
      </w:tabs>
      <w:spacing w:before="120" w:line="240" w:lineRule="auto"/>
      <w:ind w:right="360"/>
      <w:jc w:val="both"/>
    </w:pPr>
    <w:rPr>
      <w:rFonts w:ascii="Book Antiqua" w:hAnsi="Book Antiqua"/>
    </w:rPr>
  </w:style>
  <w:style w:type="paragraph" w:styleId="InfoBlue" w:customStyle="1">
    <w:name w:val="InfoBlue"/>
    <w:basedOn w:val="Normal"/>
    <w:next w:val="BodyText"/>
    <w:autoRedefine w:val="1"/>
    <w:pPr>
      <w:spacing w:after="120"/>
      <w:ind w:left="720"/>
    </w:pPr>
    <w:rPr>
      <w:i w:val="1"/>
      <w:color w:val="0000ff"/>
    </w:rPr>
  </w:style>
  <w:style w:type="character" w:styleId="Hyperlink">
    <w:name w:val="Hyperlink"/>
    <w:basedOn w:val="DefaultParagraphFont"/>
    <w:uiPriority w:val="99"/>
    <w:rPr>
      <w:color w:val="0000ff"/>
      <w:u w:val="single"/>
    </w:rPr>
  </w:style>
  <w:style w:type="character" w:styleId="Strong">
    <w:name w:val="Strong"/>
    <w:basedOn w:val="DefaultParagraphFont"/>
    <w:qFormat w:val="1"/>
    <w:rPr>
      <w:b w:val="1"/>
    </w:rPr>
  </w:style>
  <w:style w:type="character" w:styleId="FollowedHyperlink">
    <w:name w:val="FollowedHyperlink"/>
    <w:basedOn w:val="DefaultParagraphFont"/>
    <w:semiHidden w:val="1"/>
    <w:rPr>
      <w:color w:val="800080"/>
      <w:u w:val="single"/>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206F35"/>
    <w:pPr>
      <w:ind w:left="720"/>
      <w:contextualSpacing w:val="1"/>
    </w:pPr>
  </w:style>
  <w:style w:type="paragraph" w:styleId="TOCHeading">
    <w:name w:val="TOC Heading"/>
    <w:basedOn w:val="Heading1"/>
    <w:next w:val="Normal"/>
    <w:uiPriority w:val="39"/>
    <w:unhideWhenUsed w:val="1"/>
    <w:qFormat w:val="1"/>
    <w:rsid w:val="00D25E40"/>
    <w:pPr>
      <w:keepLines w:val="1"/>
      <w:widowControl w:val="1"/>
      <w:numPr>
        <w:numId w:val="0"/>
      </w:numPr>
      <w:spacing w:after="0" w:before="240" w:line="259" w:lineRule="auto"/>
      <w:outlineLvl w:val="9"/>
    </w:pPr>
    <w:rPr>
      <w:rFonts w:asciiTheme="majorHAnsi" w:cstheme="majorBidi" w:eastAsiaTheme="majorEastAsia" w:hAnsiTheme="majorHAnsi"/>
      <w:b w:val="0"/>
      <w:color w:val="2e74b5" w:themeColor="accent1" w:themeShade="0000BF"/>
      <w:sz w:val="32"/>
      <w:szCs w:val="32"/>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3.png"/><Relationship Id="rId24" Type="http://schemas.openxmlformats.org/officeDocument/2006/relationships/header" Target="header5.xm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footer" Target="footer5.xml"/><Relationship Id="rId25" Type="http://schemas.openxmlformats.org/officeDocument/2006/relationships/header" Target="header4.xml"/><Relationship Id="rId27" Type="http://schemas.openxmlformats.org/officeDocument/2006/relationships/footer" Target="footer4.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3.xml"/><Relationship Id="rId11" Type="http://schemas.openxmlformats.org/officeDocument/2006/relationships/footer" Target="footer2.xml"/><Relationship Id="rId10" Type="http://schemas.openxmlformats.org/officeDocument/2006/relationships/footer" Target="footer3.xml"/><Relationship Id="rId13" Type="http://schemas.openxmlformats.org/officeDocument/2006/relationships/image" Target="media/image11.png"/><Relationship Id="rId12"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jpg"/><Relationship Id="rId16"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2klLmdUhazBwW4Sd3euB6bgCcg==">CgMxLjAyCGguZ2pkZ3hzMgloLjN6bnlzaDcyCWguNGQzNG9nODIJaC4yczhleW8xMgloLjE3ZHA4dnUyCWguM3JkY3JqbjIJaC4yNmluMXJnMghoLmxueGJ6OTIJaC4zNW5rdW4yMgloLjFrc3Y0dXYyCWguNDRzaW5pbzIJaC4yanhzeHFoMghoLnozMzd5YTIJaC4zajJxcW0zMgloLjF5ODEwdHc4AHIhMUI5WnpGYU1wOXg2ZVZtdmloNnlXQWFYR1daVHZ0Q2E2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2015-06-17T01:17:00Z</dcterms:created>
  <dc:creator>Huy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ies>
</file>